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9058feb5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79d8f8c54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Douazeci si Trei August,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3143313d4f17" /><Relationship Type="http://schemas.openxmlformats.org/officeDocument/2006/relationships/numbering" Target="/word/numbering.xml" Id="R1050154b1a6a45bc" /><Relationship Type="http://schemas.openxmlformats.org/officeDocument/2006/relationships/settings" Target="/word/settings.xml" Id="Reb63405508e14ad5" /><Relationship Type="http://schemas.openxmlformats.org/officeDocument/2006/relationships/image" Target="/word/media/5864458a-6fb8-4d81-ba7b-76fc81478339.png" Id="Rd3279d8f8c544ac6" /></Relationships>
</file>