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87b192dcb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8e7abce9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Dragalina,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d97b77f28481e" /><Relationship Type="http://schemas.openxmlformats.org/officeDocument/2006/relationships/numbering" Target="/word/numbering.xml" Id="R3eb0fabbe25a4b86" /><Relationship Type="http://schemas.openxmlformats.org/officeDocument/2006/relationships/settings" Target="/word/settings.xml" Id="R89096b1f16f34d2f" /><Relationship Type="http://schemas.openxmlformats.org/officeDocument/2006/relationships/image" Target="/word/media/d72a85da-a1b5-49aa-b4eb-b9de90e8d1cf.png" Id="R8418e7abce914966" /></Relationships>
</file>