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aea5eaa9c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dc4a5b138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Dragomirna,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681c8892e4bc2" /><Relationship Type="http://schemas.openxmlformats.org/officeDocument/2006/relationships/numbering" Target="/word/numbering.xml" Id="R04a59b844eed4de5" /><Relationship Type="http://schemas.openxmlformats.org/officeDocument/2006/relationships/settings" Target="/word/settings.xml" Id="Rd8151cfd9ba44a2c" /><Relationship Type="http://schemas.openxmlformats.org/officeDocument/2006/relationships/image" Target="/word/media/b7e6eb0f-58b5-42f5-aa80-8e335717ca58.png" Id="Rf85dc4a5b1384b13" /></Relationships>
</file>