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62844da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d397e16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Dumbrava-Vale,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5bfc3b604f6f" /><Relationship Type="http://schemas.openxmlformats.org/officeDocument/2006/relationships/numbering" Target="/word/numbering.xml" Id="R49c33e719e3a49f3" /><Relationship Type="http://schemas.openxmlformats.org/officeDocument/2006/relationships/settings" Target="/word/settings.xml" Id="Rc42e82f902dc4776" /><Relationship Type="http://schemas.openxmlformats.org/officeDocument/2006/relationships/image" Target="/word/media/da04ac72-5fa2-4b73-91a8-a000f3c4488a.png" Id="R8da4d397e1644d98" /></Relationships>
</file>