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9a2aaed3c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8f40362b7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Dumestii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45aaf8de64c95" /><Relationship Type="http://schemas.openxmlformats.org/officeDocument/2006/relationships/numbering" Target="/word/numbering.xml" Id="R50df66dfe60948fd" /><Relationship Type="http://schemas.openxmlformats.org/officeDocument/2006/relationships/settings" Target="/word/settings.xml" Id="R897da34a88a24b5b" /><Relationship Type="http://schemas.openxmlformats.org/officeDocument/2006/relationships/image" Target="/word/media/356f3167-e4c7-4d3d-8246-59fd9ccefb9a.png" Id="Re5f8f40362b74ee4" /></Relationships>
</file>