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4b6056a1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68a72eb3b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Eliade antre Vii,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c1dee654941b4" /><Relationship Type="http://schemas.openxmlformats.org/officeDocument/2006/relationships/numbering" Target="/word/numbering.xml" Id="Re5b42e7455cf4282" /><Relationship Type="http://schemas.openxmlformats.org/officeDocument/2006/relationships/settings" Target="/word/settings.xml" Id="R2965de2f08d142bf" /><Relationship Type="http://schemas.openxmlformats.org/officeDocument/2006/relationships/image" Target="/word/media/c5e2cfca-40ec-46de-8eeb-eae8539d2015.png" Id="Ra6468a72eb3b4b35" /></Relationships>
</file>