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a550f25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5a56f697c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a62219974f14" /><Relationship Type="http://schemas.openxmlformats.org/officeDocument/2006/relationships/numbering" Target="/word/numbering.xml" Id="R835c8b89aa0447f6" /><Relationship Type="http://schemas.openxmlformats.org/officeDocument/2006/relationships/settings" Target="/word/settings.xml" Id="Rd1bc4ac87da745c2" /><Relationship Type="http://schemas.openxmlformats.org/officeDocument/2006/relationships/image" Target="/word/media/ff505f86-baa6-462e-94fb-ccfdad8de242.png" Id="Raaa5a56f697c450c" /></Relationships>
</file>