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e8104604b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f8d5566bf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828f21b104b12" /><Relationship Type="http://schemas.openxmlformats.org/officeDocument/2006/relationships/numbering" Target="/word/numbering.xml" Id="R01bbe425221b404f" /><Relationship Type="http://schemas.openxmlformats.org/officeDocument/2006/relationships/settings" Target="/word/settings.xml" Id="R91708eb7827b4970" /><Relationship Type="http://schemas.openxmlformats.org/officeDocument/2006/relationships/image" Target="/word/media/3d6485e6-3f91-4667-8900-276b92ad5348.png" Id="R27ef8d5566bf4303" /></Relationships>
</file>