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5f2547d9a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2d32938bd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Fodori,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5fe6700cc4b8e" /><Relationship Type="http://schemas.openxmlformats.org/officeDocument/2006/relationships/numbering" Target="/word/numbering.xml" Id="Rd809d2a16c274472" /><Relationship Type="http://schemas.openxmlformats.org/officeDocument/2006/relationships/settings" Target="/word/settings.xml" Id="R99c7add1eb66498a" /><Relationship Type="http://schemas.openxmlformats.org/officeDocument/2006/relationships/image" Target="/word/media/837989a7-f3a0-4c81-9991-fe8e74fced53.png" Id="R1392d32938bd465a" /></Relationships>
</file>