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49b4bd4e3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31b9c1827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Fratautii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45712aee24c77" /><Relationship Type="http://schemas.openxmlformats.org/officeDocument/2006/relationships/numbering" Target="/word/numbering.xml" Id="R0e1123ed340446b1" /><Relationship Type="http://schemas.openxmlformats.org/officeDocument/2006/relationships/settings" Target="/word/settings.xml" Id="R0f4e8581c4dd4492" /><Relationship Type="http://schemas.openxmlformats.org/officeDocument/2006/relationships/image" Target="/word/media/3c4eaf3f-abe6-41e9-b760-cd93a114174a.png" Id="R58031b9c18274fb1" /></Relationships>
</file>