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56327990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7fa99f2d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Frumuseni,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84d57d424ca0" /><Relationship Type="http://schemas.openxmlformats.org/officeDocument/2006/relationships/numbering" Target="/word/numbering.xml" Id="Rf8c8fb9733ab4ad0" /><Relationship Type="http://schemas.openxmlformats.org/officeDocument/2006/relationships/settings" Target="/word/settings.xml" Id="R34cd773d0eed4ef7" /><Relationship Type="http://schemas.openxmlformats.org/officeDocument/2006/relationships/image" Target="/word/media/811ff127-3312-47e9-a934-650d82d9d981.png" Id="R0347fa99f2d54f81" /></Relationships>
</file>