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3e615abc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586520b4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Fundu Nehoiului,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5a509605349b9" /><Relationship Type="http://schemas.openxmlformats.org/officeDocument/2006/relationships/numbering" Target="/word/numbering.xml" Id="Ra25f5dcec88d4f16" /><Relationship Type="http://schemas.openxmlformats.org/officeDocument/2006/relationships/settings" Target="/word/settings.xml" Id="Refc2428a6bb84427" /><Relationship Type="http://schemas.openxmlformats.org/officeDocument/2006/relationships/image" Target="/word/media/fde075b5-a411-409b-bd32-da76d40747d1.png" Id="R0771586520b442cf" /></Relationships>
</file>