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bd8db0498f42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22c3c454b94b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Furesti,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8241ddfd44887" /><Relationship Type="http://schemas.openxmlformats.org/officeDocument/2006/relationships/numbering" Target="/word/numbering.xml" Id="R597d2a4187d6476a" /><Relationship Type="http://schemas.openxmlformats.org/officeDocument/2006/relationships/settings" Target="/word/settings.xml" Id="Rff8080a5a21049be" /><Relationship Type="http://schemas.openxmlformats.org/officeDocument/2006/relationships/image" Target="/word/media/47b155a1-d131-43ea-a6cb-6983aa288583.png" Id="R4922c3c454b94b28" /></Relationships>
</file>