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6233b5b6e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bf707165a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Galiciuica,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88fe0ca754265" /><Relationship Type="http://schemas.openxmlformats.org/officeDocument/2006/relationships/numbering" Target="/word/numbering.xml" Id="Re09ab9e64621443e" /><Relationship Type="http://schemas.openxmlformats.org/officeDocument/2006/relationships/settings" Target="/word/settings.xml" Id="Rd6d97b3637414095" /><Relationship Type="http://schemas.openxmlformats.org/officeDocument/2006/relationships/image" Target="/word/media/9b753eeb-4bf9-4189-b851-4821630c46dd.png" Id="R49ebf707165a4f8a" /></Relationships>
</file>