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e6a01906f84e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955515a6604b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Gamicetu,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ed0165f8e44abc" /><Relationship Type="http://schemas.openxmlformats.org/officeDocument/2006/relationships/numbering" Target="/word/numbering.xml" Id="R40ec41db66e4407a" /><Relationship Type="http://schemas.openxmlformats.org/officeDocument/2006/relationships/settings" Target="/word/settings.xml" Id="R14ce32872a944e42" /><Relationship Type="http://schemas.openxmlformats.org/officeDocument/2006/relationships/image" Target="/word/media/e056e1e3-306a-4460-bba5-492701100b33.png" Id="R1e955515a6604b40" /></Relationships>
</file>