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2d95f2a42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46c0fe53d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2393817684d8c" /><Relationship Type="http://schemas.openxmlformats.org/officeDocument/2006/relationships/numbering" Target="/word/numbering.xml" Id="R1f9c4d7601f54aac" /><Relationship Type="http://schemas.openxmlformats.org/officeDocument/2006/relationships/settings" Target="/word/settings.xml" Id="R6965450f08284f09" /><Relationship Type="http://schemas.openxmlformats.org/officeDocument/2006/relationships/image" Target="/word/media/4f611829-0064-4c8e-bf97-590b6df3f903.png" Id="Rbed46c0fe53d4692" /></Relationships>
</file>