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be1c49373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5a151589d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Garbova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8aabb767942d1" /><Relationship Type="http://schemas.openxmlformats.org/officeDocument/2006/relationships/numbering" Target="/word/numbering.xml" Id="R737647601a704e52" /><Relationship Type="http://schemas.openxmlformats.org/officeDocument/2006/relationships/settings" Target="/word/settings.xml" Id="Re522e0cd46f34f39" /><Relationship Type="http://schemas.openxmlformats.org/officeDocument/2006/relationships/image" Target="/word/media/41c17273-9e7e-4af4-842a-22d9d60d52cb.png" Id="R54f5a151589d4c60" /></Relationships>
</file>