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a822dbdf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968507aa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5518d8704450" /><Relationship Type="http://schemas.openxmlformats.org/officeDocument/2006/relationships/numbering" Target="/word/numbering.xml" Id="Raf86e2e2abae405e" /><Relationship Type="http://schemas.openxmlformats.org/officeDocument/2006/relationships/settings" Target="/word/settings.xml" Id="R81f79f971ca2453f" /><Relationship Type="http://schemas.openxmlformats.org/officeDocument/2006/relationships/image" Target="/word/media/49fc9382-14ff-4b93-87ea-c845078f0cff.png" Id="R5e0968507aa94656" /></Relationships>
</file>