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377f96cdb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9544bcee2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Garlestii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4e3786e314714" /><Relationship Type="http://schemas.openxmlformats.org/officeDocument/2006/relationships/numbering" Target="/word/numbering.xml" Id="Rc3696c4db3044020" /><Relationship Type="http://schemas.openxmlformats.org/officeDocument/2006/relationships/settings" Target="/word/settings.xml" Id="R379ea783d8ef469a" /><Relationship Type="http://schemas.openxmlformats.org/officeDocument/2006/relationships/image" Target="/word/media/5de49068-2267-4301-9cfc-ed2435974a64.png" Id="Rde69544bcee2419c" /></Relationships>
</file>