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225beb26d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1ed064489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Gepis,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4f1de021347ef" /><Relationship Type="http://schemas.openxmlformats.org/officeDocument/2006/relationships/numbering" Target="/word/numbering.xml" Id="R00fd7aac08604031" /><Relationship Type="http://schemas.openxmlformats.org/officeDocument/2006/relationships/settings" Target="/word/settings.xml" Id="R8fbaec1ad8954296" /><Relationship Type="http://schemas.openxmlformats.org/officeDocument/2006/relationships/image" Target="/word/media/fd4f6493-4ce6-4e1e-ad8a-f28c97e803d8.png" Id="Rfc91ed0644894239" /></Relationships>
</file>