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b0effc14c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612826b3f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Gheraseni,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8b6f288694c8a" /><Relationship Type="http://schemas.openxmlformats.org/officeDocument/2006/relationships/numbering" Target="/word/numbering.xml" Id="Rbd423506b0a34b6d" /><Relationship Type="http://schemas.openxmlformats.org/officeDocument/2006/relationships/settings" Target="/word/settings.xml" Id="R424f352eaaa243eb" /><Relationship Type="http://schemas.openxmlformats.org/officeDocument/2006/relationships/image" Target="/word/media/5aaafb5c-46b9-4139-a8c0-ea0d87168d97.png" Id="R7ba612826b3f4c67" /></Relationships>
</file>