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5840d56b0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54b450181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Gorganasu,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050df02ae4921" /><Relationship Type="http://schemas.openxmlformats.org/officeDocument/2006/relationships/numbering" Target="/word/numbering.xml" Id="R6297521c4da64cac" /><Relationship Type="http://schemas.openxmlformats.org/officeDocument/2006/relationships/settings" Target="/word/settings.xml" Id="R52af1ba158df42de" /><Relationship Type="http://schemas.openxmlformats.org/officeDocument/2006/relationships/image" Target="/word/media/d76db633-33bd-4d79-895b-fe183cec5cf5.png" Id="R4eb54b4501814d11" /></Relationships>
</file>