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dbecebcfc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473ef1f7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Greabanu,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bc5918c484912" /><Relationship Type="http://schemas.openxmlformats.org/officeDocument/2006/relationships/numbering" Target="/word/numbering.xml" Id="R2f7ec7f545a84b19" /><Relationship Type="http://schemas.openxmlformats.org/officeDocument/2006/relationships/settings" Target="/word/settings.xml" Id="Rb10700526b584f90" /><Relationship Type="http://schemas.openxmlformats.org/officeDocument/2006/relationships/image" Target="/word/media/7ea3a4af-dac5-4de0-816d-652ed8602ede.png" Id="Ra6f473ef1f754bf1" /></Relationships>
</file>