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77c9e4da0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1068e3fc5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62ce0ff174f41" /><Relationship Type="http://schemas.openxmlformats.org/officeDocument/2006/relationships/numbering" Target="/word/numbering.xml" Id="R5a46527f100840c3" /><Relationship Type="http://schemas.openxmlformats.org/officeDocument/2006/relationships/settings" Target="/word/settings.xml" Id="R691f0cb8d30e44fc" /><Relationship Type="http://schemas.openxmlformats.org/officeDocument/2006/relationships/image" Target="/word/media/dea4e191-47e7-4493-b119-93758bc1c0df.png" Id="R5431068e3fc545ca" /></Relationships>
</file>