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9598045e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e49cbb26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Groapele,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f49e6b5f043b0" /><Relationship Type="http://schemas.openxmlformats.org/officeDocument/2006/relationships/numbering" Target="/word/numbering.xml" Id="Rc7175e6e82b44c41" /><Relationship Type="http://schemas.openxmlformats.org/officeDocument/2006/relationships/settings" Target="/word/settings.xml" Id="R5fa1371e01bd49f0" /><Relationship Type="http://schemas.openxmlformats.org/officeDocument/2006/relationships/image" Target="/word/media/c87d02fe-f8e6-4203-9a2f-f1218f80f1d1.png" Id="R9826e49cbb264aba" /></Relationships>
</file>