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287072a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c5f6e404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4e3e96a7442e" /><Relationship Type="http://schemas.openxmlformats.org/officeDocument/2006/relationships/numbering" Target="/word/numbering.xml" Id="R8b1073b8f77249cf" /><Relationship Type="http://schemas.openxmlformats.org/officeDocument/2006/relationships/settings" Target="/word/settings.xml" Id="Rca400928fb1b4333" /><Relationship Type="http://schemas.openxmlformats.org/officeDocument/2006/relationships/image" Target="/word/media/e3be7fd1-8ac2-4442-abce-8d0dff8bb649.png" Id="R2a08c5f6e4044075" /></Relationships>
</file>