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013f6303e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54cfd63b4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 Calnaului,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15d86e50b4075" /><Relationship Type="http://schemas.openxmlformats.org/officeDocument/2006/relationships/numbering" Target="/word/numbering.xml" Id="Rba75dfba0e5445cf" /><Relationship Type="http://schemas.openxmlformats.org/officeDocument/2006/relationships/settings" Target="/word/settings.xml" Id="R4244deffc92c4ec1" /><Relationship Type="http://schemas.openxmlformats.org/officeDocument/2006/relationships/image" Target="/word/media/1f67b69b-5ba2-4c81-99c3-237c0946b38e.png" Id="Rcd254cfd63b446d4" /></Relationships>
</file>