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ff343cf2d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799110f44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4ef58fe9545f3" /><Relationship Type="http://schemas.openxmlformats.org/officeDocument/2006/relationships/numbering" Target="/word/numbering.xml" Id="Rf55e97fbc7df402b" /><Relationship Type="http://schemas.openxmlformats.org/officeDocument/2006/relationships/settings" Target="/word/settings.xml" Id="Re5d9e38cf39548d5" /><Relationship Type="http://schemas.openxmlformats.org/officeDocument/2006/relationships/image" Target="/word/media/a1c8bb1e-edf7-4ef5-bbad-19368e65adbd.png" Id="Ra2f799110f444d08" /></Relationships>
</file>