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9092ba9c8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44d5a8603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d3cf66e1840b5" /><Relationship Type="http://schemas.openxmlformats.org/officeDocument/2006/relationships/numbering" Target="/word/numbering.xml" Id="R80c0b579f31b4ad0" /><Relationship Type="http://schemas.openxmlformats.org/officeDocument/2006/relationships/settings" Target="/word/settings.xml" Id="R58de0f8d06924de8" /><Relationship Type="http://schemas.openxmlformats.org/officeDocument/2006/relationships/image" Target="/word/media/6658451d-3654-453a-9186-6cd5fc3895ab.png" Id="R4fc44d5a86034507" /></Relationships>
</file>