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72c549acf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36c53b610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Ianova,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1450aaa5749e4" /><Relationship Type="http://schemas.openxmlformats.org/officeDocument/2006/relationships/numbering" Target="/word/numbering.xml" Id="R753b79526e97403b" /><Relationship Type="http://schemas.openxmlformats.org/officeDocument/2006/relationships/settings" Target="/word/settings.xml" Id="R3afd9d1b53694073" /><Relationship Type="http://schemas.openxmlformats.org/officeDocument/2006/relationships/image" Target="/word/media/54a44479-da57-450f-a45c-959b20ce22ef.png" Id="R45236c53b610458a" /></Relationships>
</file>