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a17b33536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42a563e15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Ilisua,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a4a6af34f4be7" /><Relationship Type="http://schemas.openxmlformats.org/officeDocument/2006/relationships/numbering" Target="/word/numbering.xml" Id="Rdebb5be079284fde" /><Relationship Type="http://schemas.openxmlformats.org/officeDocument/2006/relationships/settings" Target="/word/settings.xml" Id="Re29c1200f044425d" /><Relationship Type="http://schemas.openxmlformats.org/officeDocument/2006/relationships/image" Target="/word/media/045d29a9-fd94-433a-b058-70942b5758f5.png" Id="R68542a563e15479e" /></Relationships>
</file>