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496e6644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b44d01cf5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Ivancesti,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6baca4ca4399" /><Relationship Type="http://schemas.openxmlformats.org/officeDocument/2006/relationships/numbering" Target="/word/numbering.xml" Id="R5c6236f1a5ea4a9a" /><Relationship Type="http://schemas.openxmlformats.org/officeDocument/2006/relationships/settings" Target="/word/settings.xml" Id="R8ef12a0163584c6a" /><Relationship Type="http://schemas.openxmlformats.org/officeDocument/2006/relationships/image" Target="/word/media/a4ce8916-ec27-4db4-bcaf-f7f7a92bb3b1.png" Id="Rc3bb44d01cf5489e" /></Relationships>
</file>