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576d69846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c5fbd9b0e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Izbita,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a7ddbb25b409c" /><Relationship Type="http://schemas.openxmlformats.org/officeDocument/2006/relationships/numbering" Target="/word/numbering.xml" Id="Rf7626c0477b74518" /><Relationship Type="http://schemas.openxmlformats.org/officeDocument/2006/relationships/settings" Target="/word/settings.xml" Id="Reaa261d6c9174187" /><Relationship Type="http://schemas.openxmlformats.org/officeDocument/2006/relationships/image" Target="/word/media/312f0a29-286d-412b-9420-31eff08d6dbc.png" Id="R1b4c5fbd9b0e49ee" /></Relationships>
</file>