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4bb38d8a9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483453a59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Izvoru Dragos,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dadda4f1240d3" /><Relationship Type="http://schemas.openxmlformats.org/officeDocument/2006/relationships/numbering" Target="/word/numbering.xml" Id="Raf352cd18005404e" /><Relationship Type="http://schemas.openxmlformats.org/officeDocument/2006/relationships/settings" Target="/word/settings.xml" Id="R40e666b6b08a446c" /><Relationship Type="http://schemas.openxmlformats.org/officeDocument/2006/relationships/image" Target="/word/media/3133c1ef-0de2-460c-aefe-0dc63787b2c1.png" Id="R980483453a594159" /></Relationships>
</file>