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bf6a65ae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df2eea47f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Jiul,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7db21dd9e43dd" /><Relationship Type="http://schemas.openxmlformats.org/officeDocument/2006/relationships/numbering" Target="/word/numbering.xml" Id="R4811978c584a4e31" /><Relationship Type="http://schemas.openxmlformats.org/officeDocument/2006/relationships/settings" Target="/word/settings.xml" Id="R46c91b91b99f4e9b" /><Relationship Type="http://schemas.openxmlformats.org/officeDocument/2006/relationships/image" Target="/word/media/ab50c2f5-782e-44d2-b73b-614849d64fad.png" Id="R59ddf2eea47f4bca" /></Relationships>
</file>