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00c2945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d6f34b0b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ed37ad9664e67" /><Relationship Type="http://schemas.openxmlformats.org/officeDocument/2006/relationships/numbering" Target="/word/numbering.xml" Id="R607133fe955b4ca5" /><Relationship Type="http://schemas.openxmlformats.org/officeDocument/2006/relationships/settings" Target="/word/settings.xml" Id="R49cb3409dc914a0a" /><Relationship Type="http://schemas.openxmlformats.org/officeDocument/2006/relationships/image" Target="/word/media/7ec2a67f-7e7a-4026-ac18-7dabfba5c966.png" Id="R37cd6f34b0b24728" /></Relationships>
</file>