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228780a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e9fad75b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Jugastru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8b62d824c4062" /><Relationship Type="http://schemas.openxmlformats.org/officeDocument/2006/relationships/numbering" Target="/word/numbering.xml" Id="R3f07a451303048ce" /><Relationship Type="http://schemas.openxmlformats.org/officeDocument/2006/relationships/settings" Target="/word/settings.xml" Id="R6b0adb53de714a3e" /><Relationship Type="http://schemas.openxmlformats.org/officeDocument/2006/relationships/image" Target="/word/media/354e23ef-7fea-40f4-bc5b-73e585b5160c.png" Id="R9a1e9fad75bc489f" /></Relationships>
</file>