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3e87f74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c50b507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Kogalniceni,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9d266701b48d3" /><Relationship Type="http://schemas.openxmlformats.org/officeDocument/2006/relationships/numbering" Target="/word/numbering.xml" Id="R0d927449e05e4f17" /><Relationship Type="http://schemas.openxmlformats.org/officeDocument/2006/relationships/settings" Target="/word/settings.xml" Id="R5eb7b37175b74424" /><Relationship Type="http://schemas.openxmlformats.org/officeDocument/2006/relationships/image" Target="/word/media/3b793f5f-ab44-471e-b25d-d5d4e78e756c.png" Id="R850dc50b5078484e" /></Relationships>
</file>