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1d80ed4e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400655dd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Lahovari,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f4372fe584f53" /><Relationship Type="http://schemas.openxmlformats.org/officeDocument/2006/relationships/numbering" Target="/word/numbering.xml" Id="R06cb2878b3de47c0" /><Relationship Type="http://schemas.openxmlformats.org/officeDocument/2006/relationships/settings" Target="/word/settings.xml" Id="R1e8fd99f36d44b29" /><Relationship Type="http://schemas.openxmlformats.org/officeDocument/2006/relationships/image" Target="/word/media/1422fea5-ee2c-425b-8c6e-e95b1716530d.png" Id="Rca26400655dd4291" /></Relationships>
</file>