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e821742f1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1d850ec10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Livada,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30114cb114adf" /><Relationship Type="http://schemas.openxmlformats.org/officeDocument/2006/relationships/numbering" Target="/word/numbering.xml" Id="Rf6fb5b6b8b964b35" /><Relationship Type="http://schemas.openxmlformats.org/officeDocument/2006/relationships/settings" Target="/word/settings.xml" Id="Rc5c599a470fb45c8" /><Relationship Type="http://schemas.openxmlformats.org/officeDocument/2006/relationships/image" Target="/word/media/031e61ed-6df6-4e39-b3c5-96b84e0c196e.png" Id="Rda41d850ec1046f5" /></Relationships>
</file>