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bfe1c93b6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ab315d9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f7ac0f514c1a" /><Relationship Type="http://schemas.openxmlformats.org/officeDocument/2006/relationships/numbering" Target="/word/numbering.xml" Id="R197c1cc8a7404e0e" /><Relationship Type="http://schemas.openxmlformats.org/officeDocument/2006/relationships/settings" Target="/word/settings.xml" Id="Rc7ec64388e9c4ee1" /><Relationship Type="http://schemas.openxmlformats.org/officeDocument/2006/relationships/image" Target="/word/media/a20a9390-3172-4a93-882e-b5ec43d63311.png" Id="Re037ab315d9f4730" /></Relationships>
</file>