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d524a1e85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43d5d78b4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bfd330d234509" /><Relationship Type="http://schemas.openxmlformats.org/officeDocument/2006/relationships/numbering" Target="/word/numbering.xml" Id="R605021d1dfc34029" /><Relationship Type="http://schemas.openxmlformats.org/officeDocument/2006/relationships/settings" Target="/word/settings.xml" Id="Rfaeec1ed06704781" /><Relationship Type="http://schemas.openxmlformats.org/officeDocument/2006/relationships/image" Target="/word/media/1a005665-92fa-4dea-9b69-3e769be9183d.png" Id="R4e243d5d78b44984" /></Relationships>
</file>