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216a3d8d7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cd00046e7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44474e8704ceb" /><Relationship Type="http://schemas.openxmlformats.org/officeDocument/2006/relationships/numbering" Target="/word/numbering.xml" Id="Rdd0fd8ea63f94d8c" /><Relationship Type="http://schemas.openxmlformats.org/officeDocument/2006/relationships/settings" Target="/word/settings.xml" Id="Ra507e3da27ed45a6" /><Relationship Type="http://schemas.openxmlformats.org/officeDocument/2006/relationships/image" Target="/word/media/b0c11910-e62b-4835-a50c-d4dde5245603.png" Id="R813cd00046e74aa6" /></Relationships>
</file>