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a31392659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456c83f30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Lupoaia,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e16a3d68044d4" /><Relationship Type="http://schemas.openxmlformats.org/officeDocument/2006/relationships/numbering" Target="/word/numbering.xml" Id="Raef96ea52b39422e" /><Relationship Type="http://schemas.openxmlformats.org/officeDocument/2006/relationships/settings" Target="/word/settings.xml" Id="R609c0cc112824bc5" /><Relationship Type="http://schemas.openxmlformats.org/officeDocument/2006/relationships/image" Target="/word/media/e3639e20-0453-44cb-8256-5b3698f78048.png" Id="Rb46456c83f304c67" /></Relationships>
</file>