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fae0fd3d0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7d57bd142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f7f51e29434b" /><Relationship Type="http://schemas.openxmlformats.org/officeDocument/2006/relationships/numbering" Target="/word/numbering.xml" Id="R210fb524eedc4122" /><Relationship Type="http://schemas.openxmlformats.org/officeDocument/2006/relationships/settings" Target="/word/settings.xml" Id="R9bbea46b486c4337" /><Relationship Type="http://schemas.openxmlformats.org/officeDocument/2006/relationships/image" Target="/word/media/349941c7-098e-48a0-81e6-a109d5eaec7b.png" Id="R31b7d57bd1424314" /></Relationships>
</file>