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a3ca990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40a533f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 Alb,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ff0522714b45" /><Relationship Type="http://schemas.openxmlformats.org/officeDocument/2006/relationships/numbering" Target="/word/numbering.xml" Id="Ra83452acef4849fe" /><Relationship Type="http://schemas.openxmlformats.org/officeDocument/2006/relationships/settings" Target="/word/settings.xml" Id="R43d67f003a834cd4" /><Relationship Type="http://schemas.openxmlformats.org/officeDocument/2006/relationships/image" Target="/word/media/58c0dfa1-a0cc-4e84-b91d-cf3f41f168e5.png" Id="Raed040a533f545c5" /></Relationships>
</file>