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1cfc3abe3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afb9661c9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6e2ae215d410e" /><Relationship Type="http://schemas.openxmlformats.org/officeDocument/2006/relationships/numbering" Target="/word/numbering.xml" Id="Rd20ac1cec0a54055" /><Relationship Type="http://schemas.openxmlformats.org/officeDocument/2006/relationships/settings" Target="/word/settings.xml" Id="Rfcd90c14ea8c4c39" /><Relationship Type="http://schemas.openxmlformats.org/officeDocument/2006/relationships/image" Target="/word/media/02357b58-13b2-476b-8142-a7562fe7354e.png" Id="Rf73afb9661c941f3" /></Relationships>
</file>