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38afabce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bf6bac15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dc1da0a24e81" /><Relationship Type="http://schemas.openxmlformats.org/officeDocument/2006/relationships/numbering" Target="/word/numbering.xml" Id="R7fdd25cb1bc64908" /><Relationship Type="http://schemas.openxmlformats.org/officeDocument/2006/relationships/settings" Target="/word/settings.xml" Id="R2269fbe4bfca4abf" /><Relationship Type="http://schemas.openxmlformats.org/officeDocument/2006/relationships/image" Target="/word/media/8289d23f-80fc-41fc-93b9-684c1a15aa12.png" Id="R7098bf6bac1543d8" /></Relationships>
</file>