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b65cfeb8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7156909e8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Manoleasa-Prut,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cf3d728d4cef" /><Relationship Type="http://schemas.openxmlformats.org/officeDocument/2006/relationships/numbering" Target="/word/numbering.xml" Id="R7d54f63dfa4f4372" /><Relationship Type="http://schemas.openxmlformats.org/officeDocument/2006/relationships/settings" Target="/word/settings.xml" Id="Rb30949f2f9a14b60" /><Relationship Type="http://schemas.openxmlformats.org/officeDocument/2006/relationships/image" Target="/word/media/864169c1-714a-483d-86ff-fec8a6bab541.png" Id="R7de7156909e84d57" /></Relationships>
</file>