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613f9f0e0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604a59264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338efd2e5409b" /><Relationship Type="http://schemas.openxmlformats.org/officeDocument/2006/relationships/numbering" Target="/word/numbering.xml" Id="Rdf484d8d2416443a" /><Relationship Type="http://schemas.openxmlformats.org/officeDocument/2006/relationships/settings" Target="/word/settings.xml" Id="Re3f166cf2bfe406a" /><Relationship Type="http://schemas.openxmlformats.org/officeDocument/2006/relationships/image" Target="/word/media/14c4c53f-fc94-4be7-98d5-94e6ad00fe0d.png" Id="Re4c604a5926444ee" /></Relationships>
</file>